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>DUVAN“ AD</w:t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FE52D1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  <w:r w:rsidR="00FE52D1">
        <w:rPr>
          <w:rFonts w:ascii="Arial" w:hAnsi="Arial" w:cs="Arial"/>
          <w:lang w:val="sr-Latn-BA"/>
        </w:rPr>
        <w:tab/>
      </w:r>
      <w:r w:rsidR="00FE52D1" w:rsidRPr="007238BC">
        <w:rPr>
          <w:rFonts w:ascii="Arial" w:hAnsi="Arial" w:cs="Arial"/>
          <w:u w:val="single"/>
          <w:lang w:val="sr-Latn-BA"/>
        </w:rPr>
        <w:t>PRIJEDLOG  ODLUKE</w:t>
      </w:r>
    </w:p>
    <w:p w:rsidR="00951C80" w:rsidRDefault="002F4199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  </w:t>
      </w:r>
      <w:r w:rsidR="002A6FD1">
        <w:rPr>
          <w:rFonts w:ascii="Arial" w:hAnsi="Arial" w:cs="Arial"/>
          <w:lang w:val="sr-Latn-BA"/>
        </w:rPr>
        <w:t xml:space="preserve"> /20</w:t>
      </w:r>
    </w:p>
    <w:p w:rsidR="00951C80" w:rsidRDefault="00341E3F" w:rsidP="00B245CC">
      <w:pPr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2A6FD1">
        <w:rPr>
          <w:rFonts w:ascii="Arial" w:hAnsi="Arial" w:cs="Arial"/>
          <w:lang w:val="sr-Latn-BA"/>
        </w:rPr>
        <w:t>2020</w:t>
      </w:r>
      <w:r w:rsidR="00951C80">
        <w:rPr>
          <w:rFonts w:ascii="Arial" w:hAnsi="Arial" w:cs="Arial"/>
          <w:lang w:val="sr-Latn-BA"/>
        </w:rPr>
        <w:t>.</w:t>
      </w:r>
      <w:r w:rsidR="00F2613F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2F4199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>8. Statuta ,,Duvan“ a.d. Bijeljina, Skupština Društva na s</w:t>
      </w:r>
      <w:r w:rsidR="00286CB2">
        <w:rPr>
          <w:rFonts w:ascii="Arial" w:hAnsi="Arial" w:cs="Arial"/>
          <w:lang w:val="sr-Latn-BA"/>
        </w:rPr>
        <w:t xml:space="preserve">jednici održanoj dana </w:t>
      </w:r>
      <w:r w:rsidR="002A6FD1">
        <w:rPr>
          <w:rFonts w:ascii="Arial" w:hAnsi="Arial" w:cs="Arial"/>
          <w:lang w:val="sr-Latn-BA"/>
        </w:rPr>
        <w:t>09.07</w:t>
      </w:r>
      <w:r w:rsidR="00EC765E">
        <w:rPr>
          <w:rFonts w:ascii="Arial" w:hAnsi="Arial" w:cs="Arial"/>
          <w:lang w:val="sr-Latn-BA"/>
        </w:rPr>
        <w:t>.</w:t>
      </w:r>
      <w:r w:rsidR="002A6FD1">
        <w:rPr>
          <w:rFonts w:ascii="Arial" w:hAnsi="Arial" w:cs="Arial"/>
          <w:lang w:val="sr-Latn-BA"/>
        </w:rPr>
        <w:t>2020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3D0FEC" w:rsidRDefault="00951C80" w:rsidP="00B245CC">
      <w:pPr>
        <w:tabs>
          <w:tab w:val="left" w:pos="4230"/>
        </w:tabs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3D0FEC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>
        <w:rPr>
          <w:rFonts w:ascii="Arial" w:hAnsi="Arial" w:cs="Arial"/>
          <w:lang w:val="sr-Latn-BA"/>
        </w:rPr>
        <w:t xml:space="preserve">Za zapisničara je predložena </w:t>
      </w:r>
      <w:r w:rsidR="00565714">
        <w:rPr>
          <w:rFonts w:ascii="Arial" w:hAnsi="Arial" w:cs="Arial"/>
          <w:lang w:val="sr-Latn-BA"/>
        </w:rPr>
        <w:t>Jadranka  Veselinović</w:t>
      </w:r>
      <w:r>
        <w:rPr>
          <w:rFonts w:ascii="Arial" w:hAnsi="Arial" w:cs="Arial"/>
          <w:lang w:val="sr-Latn-BA"/>
        </w:rPr>
        <w:t xml:space="preserve"> , za ovjerivače zapisnika dva akcionara:</w:t>
      </w:r>
    </w:p>
    <w:p w:rsidR="00951C80" w:rsidRDefault="00951C80" w:rsidP="00951C80">
      <w:pPr>
        <w:spacing w:after="0"/>
        <w:rPr>
          <w:rFonts w:ascii="Arial" w:hAnsi="Arial" w:cs="Arial"/>
          <w:lang w:val="sr-Latn-BA"/>
        </w:rPr>
      </w:pPr>
    </w:p>
    <w:p w:rsidR="00951C80" w:rsidRDefault="00F875A3" w:rsidP="00951C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Milenko Radić</w:t>
      </w:r>
      <w:r w:rsidR="00821E7D">
        <w:rPr>
          <w:rFonts w:ascii="Arial" w:hAnsi="Arial" w:cs="Arial"/>
          <w:lang w:val="sr-Latn-BA"/>
        </w:rPr>
        <w:t>,</w:t>
      </w:r>
    </w:p>
    <w:p w:rsidR="00951C80" w:rsidRPr="00821E7D" w:rsidRDefault="00821E7D" w:rsidP="00951C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Nada Komarčević.</w:t>
      </w:r>
      <w:r w:rsidR="00951C80" w:rsidRPr="00821E7D">
        <w:rPr>
          <w:rFonts w:ascii="Arial" w:hAnsi="Arial" w:cs="Arial"/>
          <w:lang w:val="sr-Latn-BA"/>
        </w:rPr>
        <w:t xml:space="preserve"> 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3D0FEC" w:rsidP="003D0FEC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</w:t>
      </w:r>
      <w:r w:rsidR="00B245CC">
        <w:rPr>
          <w:rFonts w:ascii="Arial" w:hAnsi="Arial" w:cs="Arial"/>
          <w:lang w:val="sr-Latn-BA"/>
        </w:rPr>
        <w:t xml:space="preserve">  </w:t>
      </w:r>
      <w:r w:rsidR="00951C80">
        <w:rPr>
          <w:rFonts w:ascii="Arial" w:hAnsi="Arial" w:cs="Arial"/>
          <w:lang w:val="sr-Latn-BA"/>
        </w:rPr>
        <w:t>Član 2.</w:t>
      </w:r>
    </w:p>
    <w:p w:rsidR="00951C80" w:rsidRDefault="00951C80" w:rsidP="00951C80">
      <w:pPr>
        <w:pStyle w:val="ListParagraph"/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Ova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Pr="000252D8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0252D8">
        <w:rPr>
          <w:rFonts w:ascii="Arial" w:hAnsi="Arial" w:cs="Arial"/>
          <w:lang w:val="sr-Latn-BA"/>
        </w:rPr>
        <w:t>P</w:t>
      </w:r>
      <w:r w:rsidR="000252D8" w:rsidRPr="000252D8">
        <w:rPr>
          <w:rFonts w:ascii="Arial" w:hAnsi="Arial" w:cs="Arial"/>
          <w:lang w:val="sr-Latn-BA"/>
        </w:rPr>
        <w:t>redsjednik Skupštine akcionara</w:t>
      </w:r>
      <w:r w:rsidR="009E2F08" w:rsidRPr="000252D8">
        <w:rPr>
          <w:rFonts w:ascii="Arial" w:hAnsi="Arial" w:cs="Arial"/>
          <w:lang w:val="sr-Latn-BA"/>
        </w:rPr>
        <w:t>:</w:t>
      </w:r>
    </w:p>
    <w:p w:rsidR="00821E7D" w:rsidRDefault="00821E7D" w:rsidP="00821E7D">
      <w:pPr>
        <w:tabs>
          <w:tab w:val="left" w:pos="687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  <w:t xml:space="preserve">   </w:t>
      </w:r>
    </w:p>
    <w:p w:rsidR="009E2F08" w:rsidRDefault="009A5261" w:rsidP="009A5261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A519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5425B"/>
    <w:rsid w:val="000252D8"/>
    <w:rsid w:val="000809B1"/>
    <w:rsid w:val="000F4411"/>
    <w:rsid w:val="00140167"/>
    <w:rsid w:val="001F7691"/>
    <w:rsid w:val="00221B60"/>
    <w:rsid w:val="00286CB2"/>
    <w:rsid w:val="002964EC"/>
    <w:rsid w:val="002A6FD1"/>
    <w:rsid w:val="002D172F"/>
    <w:rsid w:val="002F4199"/>
    <w:rsid w:val="00341E3F"/>
    <w:rsid w:val="0035498F"/>
    <w:rsid w:val="0036354E"/>
    <w:rsid w:val="00376767"/>
    <w:rsid w:val="003B15B5"/>
    <w:rsid w:val="003C614F"/>
    <w:rsid w:val="003D0FEC"/>
    <w:rsid w:val="0045425B"/>
    <w:rsid w:val="00461FAD"/>
    <w:rsid w:val="004E5E08"/>
    <w:rsid w:val="004E79DE"/>
    <w:rsid w:val="005503F8"/>
    <w:rsid w:val="00565714"/>
    <w:rsid w:val="0060380F"/>
    <w:rsid w:val="00606C5B"/>
    <w:rsid w:val="006D574C"/>
    <w:rsid w:val="007238BC"/>
    <w:rsid w:val="007C09DC"/>
    <w:rsid w:val="007C49C5"/>
    <w:rsid w:val="007D0AD5"/>
    <w:rsid w:val="007D76C5"/>
    <w:rsid w:val="00821E7D"/>
    <w:rsid w:val="00882055"/>
    <w:rsid w:val="008838A7"/>
    <w:rsid w:val="008C0748"/>
    <w:rsid w:val="00951C80"/>
    <w:rsid w:val="00953CDE"/>
    <w:rsid w:val="009A5261"/>
    <w:rsid w:val="009B6857"/>
    <w:rsid w:val="009E2F08"/>
    <w:rsid w:val="00A04D35"/>
    <w:rsid w:val="00A51975"/>
    <w:rsid w:val="00B056C1"/>
    <w:rsid w:val="00B245CC"/>
    <w:rsid w:val="00BF7BB7"/>
    <w:rsid w:val="00C07F7A"/>
    <w:rsid w:val="00C129A3"/>
    <w:rsid w:val="00C2059C"/>
    <w:rsid w:val="00C2222D"/>
    <w:rsid w:val="00C255C8"/>
    <w:rsid w:val="00C83642"/>
    <w:rsid w:val="00CA1595"/>
    <w:rsid w:val="00CA3E65"/>
    <w:rsid w:val="00D73578"/>
    <w:rsid w:val="00DA5CFC"/>
    <w:rsid w:val="00DB38BF"/>
    <w:rsid w:val="00DD4635"/>
    <w:rsid w:val="00E31BCB"/>
    <w:rsid w:val="00E75A79"/>
    <w:rsid w:val="00EC765E"/>
    <w:rsid w:val="00EE1FEF"/>
    <w:rsid w:val="00F2613F"/>
    <w:rsid w:val="00F875A3"/>
    <w:rsid w:val="00FE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2018-05-28T07:26:00Z</cp:lastPrinted>
  <dcterms:created xsi:type="dcterms:W3CDTF">2020-07-06T07:09:00Z</dcterms:created>
  <dcterms:modified xsi:type="dcterms:W3CDTF">2020-07-06T07:09:00Z</dcterms:modified>
</cp:coreProperties>
</file>